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0f4b0495f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0440e943b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Viduedo,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6eb40b6f44d6b" /><Relationship Type="http://schemas.openxmlformats.org/officeDocument/2006/relationships/numbering" Target="/word/numbering.xml" Id="R135ac1b836714bd1" /><Relationship Type="http://schemas.openxmlformats.org/officeDocument/2006/relationships/settings" Target="/word/settings.xml" Id="R5162d5f7393c49a2" /><Relationship Type="http://schemas.openxmlformats.org/officeDocument/2006/relationships/image" Target="/word/media/32579810-c8f1-43f5-bdf1-89c6f19d05cf.png" Id="R74a0440e943b4d0e" /></Relationships>
</file>