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007d0832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fb372e373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4f4461e4a43b3" /><Relationship Type="http://schemas.openxmlformats.org/officeDocument/2006/relationships/numbering" Target="/word/numbering.xml" Id="R7202d3226e4b4e18" /><Relationship Type="http://schemas.openxmlformats.org/officeDocument/2006/relationships/settings" Target="/word/settings.xml" Id="R34beea14f187416f" /><Relationship Type="http://schemas.openxmlformats.org/officeDocument/2006/relationships/image" Target="/word/media/93ffcea8-27ba-4893-a8f4-007b9bb6fae6.png" Id="R440fb372e3734d0d" /></Relationships>
</file>