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6cb0e376a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391f666c1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Viladavil,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1d6e56434408a" /><Relationship Type="http://schemas.openxmlformats.org/officeDocument/2006/relationships/numbering" Target="/word/numbering.xml" Id="R34b7b926cdb5484b" /><Relationship Type="http://schemas.openxmlformats.org/officeDocument/2006/relationships/settings" Target="/word/settings.xml" Id="R1176ef6286c849e8" /><Relationship Type="http://schemas.openxmlformats.org/officeDocument/2006/relationships/image" Target="/word/media/c24ece87-4e11-492b-8890-5ec4245f744c.png" Id="R493391f666c14f25" /></Relationships>
</file>