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d7da6e6e5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718df331a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Vilaframil,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5dec95e77484f" /><Relationship Type="http://schemas.openxmlformats.org/officeDocument/2006/relationships/numbering" Target="/word/numbering.xml" Id="Ra04ec69cb7f4471e" /><Relationship Type="http://schemas.openxmlformats.org/officeDocument/2006/relationships/settings" Target="/word/settings.xml" Id="Rf16e4eff3ba642e4" /><Relationship Type="http://schemas.openxmlformats.org/officeDocument/2006/relationships/image" Target="/word/media/b6395162-5a4b-444b-a52e-bb39fa61d924.png" Id="R65f718df331a450c" /></Relationships>
</file>