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87b2e61e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acdfa302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Villablanca,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020c8f47f4aa5" /><Relationship Type="http://schemas.openxmlformats.org/officeDocument/2006/relationships/numbering" Target="/word/numbering.xml" Id="Ra0b4d796e0394acb" /><Relationship Type="http://schemas.openxmlformats.org/officeDocument/2006/relationships/settings" Target="/word/settings.xml" Id="R1a52f3ba7e154e19" /><Relationship Type="http://schemas.openxmlformats.org/officeDocument/2006/relationships/image" Target="/word/media/7a197802-3a12-4bbe-8fef-299a051d8cc9.png" Id="R6a1acdfa3029452d" /></Relationships>
</file>