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a59380f03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82bace12b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Villacuende,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59f88b95d4cce" /><Relationship Type="http://schemas.openxmlformats.org/officeDocument/2006/relationships/numbering" Target="/word/numbering.xml" Id="Rbda09f762b8f4c57" /><Relationship Type="http://schemas.openxmlformats.org/officeDocument/2006/relationships/settings" Target="/word/settings.xml" Id="R1dbe0103cea34dc4" /><Relationship Type="http://schemas.openxmlformats.org/officeDocument/2006/relationships/image" Target="/word/media/0271adc4-116f-48fe-ab50-671d2dba4de4.png" Id="R43182bace12b4956" /></Relationships>
</file>