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0ff39626ef43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88b670cdb14e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Villafale,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0e6ddae9614de1" /><Relationship Type="http://schemas.openxmlformats.org/officeDocument/2006/relationships/numbering" Target="/word/numbering.xml" Id="R1099a31f244644ba" /><Relationship Type="http://schemas.openxmlformats.org/officeDocument/2006/relationships/settings" Target="/word/settings.xml" Id="Rc0090e81001c42cb" /><Relationship Type="http://schemas.openxmlformats.org/officeDocument/2006/relationships/image" Target="/word/media/f65d7b96-c672-4053-acb9-7594edaa2e4d.png" Id="R8988b670cdb14e44" /></Relationships>
</file>