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8348b9a39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f8510dc99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Villafria,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bf06b828e40cf" /><Relationship Type="http://schemas.openxmlformats.org/officeDocument/2006/relationships/numbering" Target="/word/numbering.xml" Id="R1f9eecc422004911" /><Relationship Type="http://schemas.openxmlformats.org/officeDocument/2006/relationships/settings" Target="/word/settings.xml" Id="R3836c34eebd34cc8" /><Relationship Type="http://schemas.openxmlformats.org/officeDocument/2006/relationships/image" Target="/word/media/e55fcc1e-6010-40a1-967a-903b47a0b50d.png" Id="R4d1f8510dc994b3d" /></Relationships>
</file>