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affbebc5ff41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ffb88d26ef40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Villalbarba,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910ba0e6c045c7" /><Relationship Type="http://schemas.openxmlformats.org/officeDocument/2006/relationships/numbering" Target="/word/numbering.xml" Id="R54a28d09238047b7" /><Relationship Type="http://schemas.openxmlformats.org/officeDocument/2006/relationships/settings" Target="/word/settings.xml" Id="Reb534f90839142ee" /><Relationship Type="http://schemas.openxmlformats.org/officeDocument/2006/relationships/image" Target="/word/media/d3867929-877f-4d23-8b45-5b75f49ca877.png" Id="R6fffb88d26ef4060" /></Relationships>
</file>