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c48d1c327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66f0044f0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Villalverde,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bc87276574104" /><Relationship Type="http://schemas.openxmlformats.org/officeDocument/2006/relationships/numbering" Target="/word/numbering.xml" Id="R925f0e25b50541a5" /><Relationship Type="http://schemas.openxmlformats.org/officeDocument/2006/relationships/settings" Target="/word/settings.xml" Id="R552c8679aa804da7" /><Relationship Type="http://schemas.openxmlformats.org/officeDocument/2006/relationships/image" Target="/word/media/dad16190-d096-4b06-ac66-2e37678fcede.png" Id="R10d66f0044f04c6c" /></Relationships>
</file>