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5c7d7903f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c179b284c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Villamarco,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7d8e354494ced" /><Relationship Type="http://schemas.openxmlformats.org/officeDocument/2006/relationships/numbering" Target="/word/numbering.xml" Id="R38b1ebf3fc624536" /><Relationship Type="http://schemas.openxmlformats.org/officeDocument/2006/relationships/settings" Target="/word/settings.xml" Id="Rc6cd1d67685942b9" /><Relationship Type="http://schemas.openxmlformats.org/officeDocument/2006/relationships/image" Target="/word/media/22785f11-5b7c-42f5-8a3f-ed22d43cae82.png" Id="R6dac179b284c4ffd" /></Relationships>
</file>