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cef0b6fa4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dc55d2a5a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Villamontan de la Valduerna,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67a39e15743ec" /><Relationship Type="http://schemas.openxmlformats.org/officeDocument/2006/relationships/numbering" Target="/word/numbering.xml" Id="Rbfa54840a473449d" /><Relationship Type="http://schemas.openxmlformats.org/officeDocument/2006/relationships/settings" Target="/word/settings.xml" Id="R238a67d1a2df41b4" /><Relationship Type="http://schemas.openxmlformats.org/officeDocument/2006/relationships/image" Target="/word/media/9a46aa70-9adc-4317-9049-c3f588610908.png" Id="R669dc55d2a5a44e6" /></Relationships>
</file>