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d5e6277d6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c07379ee2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Villanueva de la Reina,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dda6f0941484c" /><Relationship Type="http://schemas.openxmlformats.org/officeDocument/2006/relationships/numbering" Target="/word/numbering.xml" Id="R4c078b5365644d16" /><Relationship Type="http://schemas.openxmlformats.org/officeDocument/2006/relationships/settings" Target="/word/settings.xml" Id="R6eb7400815e14440" /><Relationship Type="http://schemas.openxmlformats.org/officeDocument/2006/relationships/image" Target="/word/media/46f71e81-81e6-4cfb-ae2e-6c2c2e40792b.png" Id="R56cc07379ee24ffb" /></Relationships>
</file>