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f40b813e9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e8c4c7170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Villanueva de Rio-Ubierna,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245d75f541c8" /><Relationship Type="http://schemas.openxmlformats.org/officeDocument/2006/relationships/numbering" Target="/word/numbering.xml" Id="R31590405c4474156" /><Relationship Type="http://schemas.openxmlformats.org/officeDocument/2006/relationships/settings" Target="/word/settings.xml" Id="Rc94ba15acade419e" /><Relationship Type="http://schemas.openxmlformats.org/officeDocument/2006/relationships/image" Target="/word/media/16aed76e-98ff-4100-a7ba-3d1016056f84.png" Id="Rfbee8c4c7170429c" /></Relationships>
</file>