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6a9921d76941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676347e25d48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Villar de Barrio,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05e2e6977e4ec4" /><Relationship Type="http://schemas.openxmlformats.org/officeDocument/2006/relationships/numbering" Target="/word/numbering.xml" Id="R2eb44f18ecb94b53" /><Relationship Type="http://schemas.openxmlformats.org/officeDocument/2006/relationships/settings" Target="/word/settings.xml" Id="R661f52e080084ad0" /><Relationship Type="http://schemas.openxmlformats.org/officeDocument/2006/relationships/image" Target="/word/media/f7758c51-18ad-4f90-b573-7e972f278653.png" Id="R0c676347e25d4816" /></Relationships>
</file>