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861bd0ad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e18da1d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Villatobas,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6e2b9246f41cb" /><Relationship Type="http://schemas.openxmlformats.org/officeDocument/2006/relationships/numbering" Target="/word/numbering.xml" Id="R2d43707f7b454076" /><Relationship Type="http://schemas.openxmlformats.org/officeDocument/2006/relationships/settings" Target="/word/settings.xml" Id="Rac8d7d8b792e4e34" /><Relationship Type="http://schemas.openxmlformats.org/officeDocument/2006/relationships/image" Target="/word/media/a49504fc-f7d2-4211-a515-83d03967dcf8.png" Id="Reca7e18da1df4499" /></Relationships>
</file>