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8473a01ed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2cdca9c5e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1f3e51a874593" /><Relationship Type="http://schemas.openxmlformats.org/officeDocument/2006/relationships/numbering" Target="/word/numbering.xml" Id="Ra5e8b82261e94586" /><Relationship Type="http://schemas.openxmlformats.org/officeDocument/2006/relationships/settings" Target="/word/settings.xml" Id="Rccb1af5283aa4dc1" /><Relationship Type="http://schemas.openxmlformats.org/officeDocument/2006/relationships/image" Target="/word/media/ec770363-2e94-4a9f-9a63-1961b87c9c8e.png" Id="Rc7c2cdca9c5e433d" /></Relationships>
</file>