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6f43c5802843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af39a04e2541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Villusto,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ad9616c4d947da" /><Relationship Type="http://schemas.openxmlformats.org/officeDocument/2006/relationships/numbering" Target="/word/numbering.xml" Id="R360f832d89664a80" /><Relationship Type="http://schemas.openxmlformats.org/officeDocument/2006/relationships/settings" Target="/word/settings.xml" Id="R42e256c9e7164976" /><Relationship Type="http://schemas.openxmlformats.org/officeDocument/2006/relationships/image" Target="/word/media/c4b8caac-5acb-4ef0-b214-8c1d6f9aa31d.png" Id="Rb2af39a04e2541b4" /></Relationships>
</file>