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a5679230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bd804cded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bcd2abd4348a2" /><Relationship Type="http://schemas.openxmlformats.org/officeDocument/2006/relationships/numbering" Target="/word/numbering.xml" Id="Rdb8b5c0146124cf9" /><Relationship Type="http://schemas.openxmlformats.org/officeDocument/2006/relationships/settings" Target="/word/settings.xml" Id="R3b3ef696d2884eb1" /><Relationship Type="http://schemas.openxmlformats.org/officeDocument/2006/relationships/image" Target="/word/media/2289507b-1b6c-4154-bb68-a0199baf5916.png" Id="R239bd804cded4d34" /></Relationships>
</file>