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c5a2818c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a00dbc94e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13a4321284e6c" /><Relationship Type="http://schemas.openxmlformats.org/officeDocument/2006/relationships/numbering" Target="/word/numbering.xml" Id="R2511da830e5149a3" /><Relationship Type="http://schemas.openxmlformats.org/officeDocument/2006/relationships/settings" Target="/word/settings.xml" Id="Rb87b101b94144927" /><Relationship Type="http://schemas.openxmlformats.org/officeDocument/2006/relationships/image" Target="/word/media/2c89accd-e969-4e4f-82f5-22afff74d314.png" Id="R485a00dbc94e4108" /></Relationships>
</file>