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1c312ef2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91f7b156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Zalci,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5b6c22f6641e1" /><Relationship Type="http://schemas.openxmlformats.org/officeDocument/2006/relationships/numbering" Target="/word/numbering.xml" Id="Re7e51b7ab1ea455d" /><Relationship Type="http://schemas.openxmlformats.org/officeDocument/2006/relationships/settings" Target="/word/settings.xml" Id="Rd52243294e1340df" /><Relationship Type="http://schemas.openxmlformats.org/officeDocument/2006/relationships/image" Target="/word/media/5f79f605-068b-4cb5-84d6-c97925531e47.png" Id="Re3c91f7b15634012" /></Relationships>
</file>