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06229bbd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d587df2c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Zapateros,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6b496e524ced" /><Relationship Type="http://schemas.openxmlformats.org/officeDocument/2006/relationships/numbering" Target="/word/numbering.xml" Id="R7312f39d63ed4fff" /><Relationship Type="http://schemas.openxmlformats.org/officeDocument/2006/relationships/settings" Target="/word/settings.xml" Id="Ra8d88efbb1a941c6" /><Relationship Type="http://schemas.openxmlformats.org/officeDocument/2006/relationships/image" Target="/word/media/7b109455-1ed1-4c6f-80f9-1ad1615b8717.png" Id="R2bc0d587df2c454c" /></Relationships>
</file>