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d5030c7e6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3c7101a6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Zorroaga,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0b15b0ff04501" /><Relationship Type="http://schemas.openxmlformats.org/officeDocument/2006/relationships/numbering" Target="/word/numbering.xml" Id="R91bb5bebbe6f4347" /><Relationship Type="http://schemas.openxmlformats.org/officeDocument/2006/relationships/settings" Target="/word/settings.xml" Id="R946c361d27464663" /><Relationship Type="http://schemas.openxmlformats.org/officeDocument/2006/relationships/image" Target="/word/media/dd0d78b4-ca60-4c2c-b079-82618922d6b0.png" Id="Ra4c3c7101a644523" /></Relationships>
</file>