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bc460e214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161a3e15c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Zuaza,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4ed5f3ad548dd" /><Relationship Type="http://schemas.openxmlformats.org/officeDocument/2006/relationships/numbering" Target="/word/numbering.xml" Id="R4e6d8b1d59684131" /><Relationship Type="http://schemas.openxmlformats.org/officeDocument/2006/relationships/settings" Target="/word/settings.xml" Id="R5bfd6649250a44d7" /><Relationship Type="http://schemas.openxmlformats.org/officeDocument/2006/relationships/image" Target="/word/media/504c013a-c3bc-4e99-9c97-b83bdc6f96e1.png" Id="R029161a3e15c4889" /></Relationships>
</file>