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20da8605074a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4ca5f15bc54f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Zuazo de Vitoria,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1580caa1814ff8" /><Relationship Type="http://schemas.openxmlformats.org/officeDocument/2006/relationships/numbering" Target="/word/numbering.xml" Id="R389cda26b6e84dd6" /><Relationship Type="http://schemas.openxmlformats.org/officeDocument/2006/relationships/settings" Target="/word/settings.xml" Id="R2d98738d41054cb0" /><Relationship Type="http://schemas.openxmlformats.org/officeDocument/2006/relationships/image" Target="/word/media/7fbc0e85-6bdc-4135-81e8-c89e97faaa2d.png" Id="R424ca5f15bc54f75" /></Relationships>
</file>