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6c5c7ce10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3bab24bb5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5b207c7dd47b8" /><Relationship Type="http://schemas.openxmlformats.org/officeDocument/2006/relationships/numbering" Target="/word/numbering.xml" Id="Re85ba89f7a10429b" /><Relationship Type="http://schemas.openxmlformats.org/officeDocument/2006/relationships/settings" Target="/word/settings.xml" Id="R2e8abbe4029c40da" /><Relationship Type="http://schemas.openxmlformats.org/officeDocument/2006/relationships/image" Target="/word/media/09b1a868-eb5d-4b25-a8c6-b1e7b83a2dcb.png" Id="R7f03bab24bb54c41" /></Relationships>
</file>