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194a3532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e5b39d3b8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Zubiaur,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10dd7ffb8426a" /><Relationship Type="http://schemas.openxmlformats.org/officeDocument/2006/relationships/numbering" Target="/word/numbering.xml" Id="R46a19e4ae61447d4" /><Relationship Type="http://schemas.openxmlformats.org/officeDocument/2006/relationships/settings" Target="/word/settings.xml" Id="R91e6653e1e094ebb" /><Relationship Type="http://schemas.openxmlformats.org/officeDocument/2006/relationships/image" Target="/word/media/d26e93ec-c43b-4ff3-a4b9-6b016d3aab4b.png" Id="R6a2e5b39d3b846b4" /></Relationships>
</file>