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14528989c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c2c13ffc6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Zubizarreta,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54d8722b44950" /><Relationship Type="http://schemas.openxmlformats.org/officeDocument/2006/relationships/numbering" Target="/word/numbering.xml" Id="Ref279fc2f6344880" /><Relationship Type="http://schemas.openxmlformats.org/officeDocument/2006/relationships/settings" Target="/word/settings.xml" Id="R0c486be993354ec4" /><Relationship Type="http://schemas.openxmlformats.org/officeDocument/2006/relationships/image" Target="/word/media/a23692c0-a608-43ce-98ce-09c5ece9b00f.png" Id="Ra20c2c13ffc6433d" /></Relationships>
</file>