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be7953e9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7e5f643fa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f83daba164ca9" /><Relationship Type="http://schemas.openxmlformats.org/officeDocument/2006/relationships/numbering" Target="/word/numbering.xml" Id="Rc5b3c197d56645a7" /><Relationship Type="http://schemas.openxmlformats.org/officeDocument/2006/relationships/settings" Target="/word/settings.xml" Id="Re3d1326762c24ff4" /><Relationship Type="http://schemas.openxmlformats.org/officeDocument/2006/relationships/image" Target="/word/media/7ef3ab91-cf57-4d2d-bc82-fdbb22127857.png" Id="R5747e5f643fa439e" /></Relationships>
</file>