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d79bdd1e474b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9416cc056c4e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Zuriain,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c14f3c958449cc" /><Relationship Type="http://schemas.openxmlformats.org/officeDocument/2006/relationships/numbering" Target="/word/numbering.xml" Id="R420a62ef82224303" /><Relationship Type="http://schemas.openxmlformats.org/officeDocument/2006/relationships/settings" Target="/word/settings.xml" Id="Rfa82dc95422d4a09" /><Relationship Type="http://schemas.openxmlformats.org/officeDocument/2006/relationships/image" Target="/word/media/075e732d-5e30-4dc1-b078-24b1e5dce402.png" Id="Rbb9416cc056c4e84" /></Relationships>
</file>