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bd4f41b5b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8c309ee07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7d0b21f1f4a76" /><Relationship Type="http://schemas.openxmlformats.org/officeDocument/2006/relationships/numbering" Target="/word/numbering.xml" Id="R96ab66fa09a945d7" /><Relationship Type="http://schemas.openxmlformats.org/officeDocument/2006/relationships/settings" Target="/word/settings.xml" Id="Rfd49085a18ad487f" /><Relationship Type="http://schemas.openxmlformats.org/officeDocument/2006/relationships/image" Target="/word/media/dc760856-6bff-43a8-9275-80f9a7db0b03.png" Id="R0458c309ee074e48" /></Relationships>
</file>