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ff203c39c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32b12b892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Sicunusa, Swaziland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579a4818f4885" /><Relationship Type="http://schemas.openxmlformats.org/officeDocument/2006/relationships/numbering" Target="/word/numbering.xml" Id="R1515c02bfa83493a" /><Relationship Type="http://schemas.openxmlformats.org/officeDocument/2006/relationships/settings" Target="/word/settings.xml" Id="R3e1b8f939ff547cb" /><Relationship Type="http://schemas.openxmlformats.org/officeDocument/2006/relationships/image" Target="/word/media/4d3f1c9b-c562-4f47-a056-aa9b26b9ee55.png" Id="R10132b12b892400e" /></Relationships>
</file>