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4a1d30b72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880e02eaf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Aesch / Dorfkern Ost,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e54399fa24a40" /><Relationship Type="http://schemas.openxmlformats.org/officeDocument/2006/relationships/numbering" Target="/word/numbering.xml" Id="R86d7d198a4b9413d" /><Relationship Type="http://schemas.openxmlformats.org/officeDocument/2006/relationships/settings" Target="/word/settings.xml" Id="R0769c89e2b5f402a" /><Relationship Type="http://schemas.openxmlformats.org/officeDocument/2006/relationships/image" Target="/word/media/66a29700-d175-4123-baac-ec30212eca5d.png" Id="R215880e02eaf4b9a" /></Relationships>
</file>