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448a74048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60f8e7ea5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Aespli,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1351e9b754cf5" /><Relationship Type="http://schemas.openxmlformats.org/officeDocument/2006/relationships/numbering" Target="/word/numbering.xml" Id="R084133acb3b74ba1" /><Relationship Type="http://schemas.openxmlformats.org/officeDocument/2006/relationships/settings" Target="/word/settings.xml" Id="Rb35177e7846544b0" /><Relationship Type="http://schemas.openxmlformats.org/officeDocument/2006/relationships/image" Target="/word/media/fd2f27c7-d7e9-4fe2-a322-b77a724f9bc8.png" Id="R16260f8e7ea546b5" /></Relationships>
</file>