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5973d764e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81067b54f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e75f845df4c9f" /><Relationship Type="http://schemas.openxmlformats.org/officeDocument/2006/relationships/numbering" Target="/word/numbering.xml" Id="Red351c5763fa4ad5" /><Relationship Type="http://schemas.openxmlformats.org/officeDocument/2006/relationships/settings" Target="/word/settings.xml" Id="R2f62f52b31504669" /><Relationship Type="http://schemas.openxmlformats.org/officeDocument/2006/relationships/image" Target="/word/media/2de2ba9d-3815-4bd6-a79d-e7b6b4f56ede.png" Id="R53d81067b54f438d" /></Relationships>
</file>