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ebb3eedb4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9ac0c9371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da5b36cb44e9" /><Relationship Type="http://schemas.openxmlformats.org/officeDocument/2006/relationships/numbering" Target="/word/numbering.xml" Id="R15ec89b13f404eab" /><Relationship Type="http://schemas.openxmlformats.org/officeDocument/2006/relationships/settings" Target="/word/settings.xml" Id="Rc3b2b7cba7c844f6" /><Relationship Type="http://schemas.openxmlformats.org/officeDocument/2006/relationships/image" Target="/word/media/10eb28c7-5cd9-4bf6-bebc-59463b48ff95.png" Id="R19a9ac0c93714f8e" /></Relationships>
</file>