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83154bfb3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c67268dff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2a5f5a82247d4" /><Relationship Type="http://schemas.openxmlformats.org/officeDocument/2006/relationships/numbering" Target="/word/numbering.xml" Id="Rb16acaa48dd1425d" /><Relationship Type="http://schemas.openxmlformats.org/officeDocument/2006/relationships/settings" Target="/word/settings.xml" Id="Rf0b01ae280e849e2" /><Relationship Type="http://schemas.openxmlformats.org/officeDocument/2006/relationships/image" Target="/word/media/ed2080f8-ecaf-4a16-921c-970321b5f5e4.png" Id="R501c67268dff40e5" /></Relationships>
</file>