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680736510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15843a5ef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bffdba86c45cf" /><Relationship Type="http://schemas.openxmlformats.org/officeDocument/2006/relationships/numbering" Target="/word/numbering.xml" Id="R19af5dca702f47c8" /><Relationship Type="http://schemas.openxmlformats.org/officeDocument/2006/relationships/settings" Target="/word/settings.xml" Id="Rdb2e0358a1b845f3" /><Relationship Type="http://schemas.openxmlformats.org/officeDocument/2006/relationships/image" Target="/word/media/99a0a5c0-be8c-45f0-bc5c-9c1d2ab56668.png" Id="R8c015843a5ef4064" /></Relationships>
</file>