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0f82cfd03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06b7e5d2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6e0c27bd4017" /><Relationship Type="http://schemas.openxmlformats.org/officeDocument/2006/relationships/numbering" Target="/word/numbering.xml" Id="R04ce6a29381e440d" /><Relationship Type="http://schemas.openxmlformats.org/officeDocument/2006/relationships/settings" Target="/word/settings.xml" Id="R2c68a14581a447ff" /><Relationship Type="http://schemas.openxmlformats.org/officeDocument/2006/relationships/image" Target="/word/media/15ea49f3-4a2f-4103-95c0-b9a2d24de3b8.png" Id="Rc09106b7e5d2412e" /></Relationships>
</file>