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6d071e1e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a9d8bea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a6f98b992415d" /><Relationship Type="http://schemas.openxmlformats.org/officeDocument/2006/relationships/numbering" Target="/word/numbering.xml" Id="Rec679d69211946d4" /><Relationship Type="http://schemas.openxmlformats.org/officeDocument/2006/relationships/settings" Target="/word/settings.xml" Id="Rfbcde3dc25f44d4f" /><Relationship Type="http://schemas.openxmlformats.org/officeDocument/2006/relationships/image" Target="/word/media/8ac8fb40-3f98-4c98-83b7-4854dded55d0.png" Id="R5ed8a9d8bea84ae5" /></Relationships>
</file>