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dd795bbe5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6321c3cfe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Bellwald,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0f044fa1b40d5" /><Relationship Type="http://schemas.openxmlformats.org/officeDocument/2006/relationships/numbering" Target="/word/numbering.xml" Id="R8b64bfffc7e54e39" /><Relationship Type="http://schemas.openxmlformats.org/officeDocument/2006/relationships/settings" Target="/word/settings.xml" Id="Ra87c127560d3420b" /><Relationship Type="http://schemas.openxmlformats.org/officeDocument/2006/relationships/image" Target="/word/media/11aa9b6a-a9e3-4cbb-97f7-6132f24940b0.png" Id="R7f26321c3cfe480e" /></Relationships>
</file>