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3e1bb3528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d65b5a16f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Bevaix,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77262fa584717" /><Relationship Type="http://schemas.openxmlformats.org/officeDocument/2006/relationships/numbering" Target="/word/numbering.xml" Id="Rbdcb1c3e93e04840" /><Relationship Type="http://schemas.openxmlformats.org/officeDocument/2006/relationships/settings" Target="/word/settings.xml" Id="Raf8cf93499da49ac" /><Relationship Type="http://schemas.openxmlformats.org/officeDocument/2006/relationships/image" Target="/word/media/b3fb21a5-9a1a-4cd1-a2bc-ca5757994fcf.png" Id="R8dcd65b5a16f45d3" /></Relationships>
</file>