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f17e16c14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e9e092c29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Bichelsee,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51fbc8c874d88" /><Relationship Type="http://schemas.openxmlformats.org/officeDocument/2006/relationships/numbering" Target="/word/numbering.xml" Id="R55a37b41b4244dff" /><Relationship Type="http://schemas.openxmlformats.org/officeDocument/2006/relationships/settings" Target="/word/settings.xml" Id="Re0cd4600991841eb" /><Relationship Type="http://schemas.openxmlformats.org/officeDocument/2006/relationships/image" Target="/word/media/de37012b-0ef2-4b34-88aa-d8b64060304a.png" Id="R68be9e092c29468b" /></Relationships>
</file>