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0690ed569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20d058cb1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Blonay,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f743b392b4f97" /><Relationship Type="http://schemas.openxmlformats.org/officeDocument/2006/relationships/numbering" Target="/word/numbering.xml" Id="R6d74a4f5b3b04910" /><Relationship Type="http://schemas.openxmlformats.org/officeDocument/2006/relationships/settings" Target="/word/settings.xml" Id="R7527ec6b0ba04095" /><Relationship Type="http://schemas.openxmlformats.org/officeDocument/2006/relationships/image" Target="/word/media/3fac643c-caea-4e1d-a7fd-c2598b56a9fe.png" Id="Re7a20d058cb144fa" /></Relationships>
</file>