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8d73602f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1fd1c91d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Boendler,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c7fe1b929424b" /><Relationship Type="http://schemas.openxmlformats.org/officeDocument/2006/relationships/numbering" Target="/word/numbering.xml" Id="R2c93ed8d36b84d3d" /><Relationship Type="http://schemas.openxmlformats.org/officeDocument/2006/relationships/settings" Target="/word/settings.xml" Id="Rd4ef0925205b414f" /><Relationship Type="http://schemas.openxmlformats.org/officeDocument/2006/relationships/image" Target="/word/media/394311f0-87a5-43b9-b466-cde01f741646.png" Id="R1ea1fd1c91df4795" /></Relationships>
</file>