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049b7a757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f30b3431e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Bolastro,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30d73e7db4b3b" /><Relationship Type="http://schemas.openxmlformats.org/officeDocument/2006/relationships/numbering" Target="/word/numbering.xml" Id="R8c11ffcc9d784d15" /><Relationship Type="http://schemas.openxmlformats.org/officeDocument/2006/relationships/settings" Target="/word/settings.xml" Id="R9f0bb77ba12a4f3d" /><Relationship Type="http://schemas.openxmlformats.org/officeDocument/2006/relationships/image" Target="/word/media/30e13d47-53ed-433c-be30-bc6c73e9243e.png" Id="R45ff30b3431e40e0" /></Relationships>
</file>