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7c66d6f0b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43130f7a3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Bolligen,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5f9c4a3a34709" /><Relationship Type="http://schemas.openxmlformats.org/officeDocument/2006/relationships/numbering" Target="/word/numbering.xml" Id="R0b1617a50fb341df" /><Relationship Type="http://schemas.openxmlformats.org/officeDocument/2006/relationships/settings" Target="/word/settings.xml" Id="Re8487c093ec94306" /><Relationship Type="http://schemas.openxmlformats.org/officeDocument/2006/relationships/image" Target="/word/media/ccf7cacf-861b-478f-b33c-3e142cf597c9.png" Id="R12d43130f7a344f4" /></Relationships>
</file>