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a7ae507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c594876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Brueggelbach,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4fb694f484211" /><Relationship Type="http://schemas.openxmlformats.org/officeDocument/2006/relationships/numbering" Target="/word/numbering.xml" Id="Rdd493750bd384657" /><Relationship Type="http://schemas.openxmlformats.org/officeDocument/2006/relationships/settings" Target="/word/settings.xml" Id="R71701344e47f4d44" /><Relationship Type="http://schemas.openxmlformats.org/officeDocument/2006/relationships/image" Target="/word/media/c1157157-3d5e-4307-8bb9-2d5154c364bb.png" Id="R3ba2c594876a4a4f" /></Relationships>
</file>