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6d66933c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3a16e11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Brunnenthal,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a9b445bc411d" /><Relationship Type="http://schemas.openxmlformats.org/officeDocument/2006/relationships/numbering" Target="/word/numbering.xml" Id="R2b837a247b9d40d0" /><Relationship Type="http://schemas.openxmlformats.org/officeDocument/2006/relationships/settings" Target="/word/settings.xml" Id="R854ee282a49a42be" /><Relationship Type="http://schemas.openxmlformats.org/officeDocument/2006/relationships/image" Target="/word/media/eaacef93-fa02-4afa-ba8b-56930115dd9d.png" Id="R993b3a16e1184d68" /></Relationships>
</file>