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d2e34b30c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77a0eccf142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Buusche,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4705cf95b46ba" /><Relationship Type="http://schemas.openxmlformats.org/officeDocument/2006/relationships/numbering" Target="/word/numbering.xml" Id="R4a82189270294ba7" /><Relationship Type="http://schemas.openxmlformats.org/officeDocument/2006/relationships/settings" Target="/word/settings.xml" Id="R3b158de8c58947a1" /><Relationship Type="http://schemas.openxmlformats.org/officeDocument/2006/relationships/image" Target="/word/media/bb256f4b-05f7-4338-bd09-d7b5a3f7a016.png" Id="Rce477a0eccf14238" /></Relationships>
</file>